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B262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Times New Roman" w:hAnsi="Times New Roman" w:eastAsia="方正小标宋简体" w:cs="Times New Roman"/>
          <w:spacing w:val="8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2</w:t>
      </w:r>
    </w:p>
    <w:p w14:paraId="45838CD8">
      <w:pPr>
        <w:overflowPunct w:val="0"/>
        <w:spacing w:line="580" w:lineRule="exact"/>
        <w:jc w:val="center"/>
        <w:textAlignment w:val="center"/>
        <w:rPr>
          <w:rFonts w:hint="eastAsia" w:ascii="Times New Roman" w:hAnsi="Times New Roman" w:eastAsia="方正小标宋简体" w:cs="Times New Roman"/>
          <w:spacing w:val="8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pacing w:val="8"/>
          <w:sz w:val="44"/>
          <w:szCs w:val="44"/>
          <w:lang w:val="en-US" w:eastAsia="zh-CN"/>
        </w:rPr>
        <w:t>2026</w:t>
      </w:r>
      <w:r>
        <w:rPr>
          <w:rFonts w:hint="eastAsia" w:ascii="Times New Roman" w:hAnsi="Times New Roman" w:eastAsia="方正小标宋简体" w:cs="Times New Roman"/>
          <w:spacing w:val="8"/>
          <w:sz w:val="44"/>
          <w:szCs w:val="44"/>
          <w:lang w:val="en-US" w:eastAsia="zh-CN"/>
        </w:rPr>
        <w:t>年海曙区公开招聘社区专职</w:t>
      </w:r>
    </w:p>
    <w:p w14:paraId="2950B011">
      <w:pPr>
        <w:overflowPunct w:val="0"/>
        <w:spacing w:line="580" w:lineRule="exact"/>
        <w:jc w:val="center"/>
        <w:textAlignment w:val="center"/>
        <w:rPr>
          <w:rFonts w:hint="eastAsia" w:ascii="Times New Roman" w:hAnsi="Times New Roman" w:eastAsia="方正小标宋简体" w:cs="Times New Roman"/>
          <w:spacing w:val="8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pacing w:val="8"/>
          <w:sz w:val="44"/>
          <w:szCs w:val="44"/>
          <w:lang w:val="en-US" w:eastAsia="zh-CN"/>
        </w:rPr>
        <w:t>工作者面试考生须知</w:t>
      </w:r>
    </w:p>
    <w:p w14:paraId="745CB4A0">
      <w:pPr>
        <w:bidi w:val="0"/>
        <w:rPr>
          <w:rFonts w:hint="eastAsia" w:ascii="Times New Roman" w:hAnsi="Times New Roman"/>
        </w:rPr>
      </w:pPr>
    </w:p>
    <w:p w14:paraId="65FAE148">
      <w:pPr>
        <w:numPr>
          <w:ilvl w:val="0"/>
          <w:numId w:val="0"/>
        </w:numPr>
        <w:spacing w:line="57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.考生凭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本人有效期内的二代身份证原件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入场参加面试。</w:t>
      </w:r>
    </w:p>
    <w:p w14:paraId="44E73D4D">
      <w:pPr>
        <w:numPr>
          <w:ilvl w:val="0"/>
          <w:numId w:val="0"/>
        </w:numPr>
        <w:spacing w:line="570" w:lineRule="exact"/>
        <w:ind w:firstLine="640" w:firstLineChars="200"/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应试考生应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按面试单位要求在规定时间内到达指定地点报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到，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并完成面试前的各项准备流程。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未在规定时间内报到的，作自动放弃处理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A1D89B0">
      <w:pPr>
        <w:spacing w:line="570" w:lineRule="exact"/>
        <w:ind w:firstLine="60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面试主要采用必答的办法。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面试结果作为计入面试成绩的唯一依据。面试期间，考生应遵守面试纪律，服从工作人员安排。进入候考室后应关闭手机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AI眼镜、智能手表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等全部通讯工具，并放入信封内，注明姓名，交由工作人员统一保管，其他物品放于指定地点。违纪者，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取消面试资格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A4EA0CD">
      <w:pPr>
        <w:spacing w:line="570" w:lineRule="exact"/>
        <w:ind w:firstLine="60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应试考生在交验身份证后，由工作人员组织抽签确定面试顺序。</w:t>
      </w:r>
    </w:p>
    <w:p w14:paraId="78ABB484">
      <w:pPr>
        <w:spacing w:line="570" w:lineRule="exact"/>
        <w:ind w:firstLine="60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面试开始时，工作人员带领首位应试考生进入面试室并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交验面试题袋，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应试考生确认密封完好并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签字后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由主考当场启封。</w:t>
      </w:r>
    </w:p>
    <w:p w14:paraId="3F3A36DD">
      <w:pPr>
        <w:spacing w:line="570" w:lineRule="exact"/>
        <w:ind w:firstLine="57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应试考生拿到试题后，有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分钟思考时间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，可以在草稿纸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列提纲准备，然后在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分钟内连续回答所有问题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，面试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总时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不超过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。请不要在试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题上写任何文字或作任何标记。回答问题一般应用普通话。</w:t>
      </w:r>
    </w:p>
    <w:p w14:paraId="70D9703E">
      <w:pPr>
        <w:spacing w:line="570" w:lineRule="exact"/>
        <w:ind w:firstLine="57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结束面试后，考生应将试卷放在桌上，将草稿纸交工作人员，退坐一旁，等候下一个考生面试结束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由主考官当场告知面试成绩。已经结束面试的考生不得进入候考室、不得与未经面试者接触。面试的前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位考生，面试后统一在休息室等候。待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位考生的面试成绩全部计算出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来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后，由主考当面告知面试成绩。第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名考生的面试成绩，待第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名考生面试结束后，由主考当面告知。以此类推。</w:t>
      </w:r>
    </w:p>
    <w:p w14:paraId="2EA16A86">
      <w:pPr>
        <w:spacing w:line="570" w:lineRule="exact"/>
        <w:ind w:firstLine="57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面试主要测试考生的口头表达能力、分析能力、反应能力、回答问题的准确性、求实精神、举止仪表等内容。面试成绩按百分制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计算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不足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Times New Roman" w:hAnsi="Times New Roman" w:eastAsia="仿宋_GB2312"/>
          <w:b/>
          <w:bCs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分者淘汰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D1B3D0D">
      <w:pPr>
        <w:spacing w:line="570" w:lineRule="exact"/>
        <w:ind w:firstLine="57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面试期间，应试考生不得透露姓名、住址、社会关系等个人相关信息。</w:t>
      </w:r>
    </w:p>
    <w:p w14:paraId="3687114F">
      <w:pPr>
        <w:spacing w:line="570" w:lineRule="exact"/>
        <w:ind w:firstLine="570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候考期间，如有如厕需求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需工作人员陪同前往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如另有需求，请与工作人员沟通。</w:t>
      </w:r>
    </w:p>
    <w:p w14:paraId="4398C02B"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701" w:right="1701" w:bottom="1701" w:left="1701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1AB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7600A6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7600A6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ZjBmN2VkNWMxZWMxYmE0NmQ3M2Y0OGIyNTZhNDgifQ=="/>
  </w:docVars>
  <w:rsids>
    <w:rsidRoot w:val="173F244C"/>
    <w:rsid w:val="03344A21"/>
    <w:rsid w:val="0D485E7B"/>
    <w:rsid w:val="173F244C"/>
    <w:rsid w:val="2C0F38F6"/>
    <w:rsid w:val="338434A6"/>
    <w:rsid w:val="3D6153F9"/>
    <w:rsid w:val="3F263813"/>
    <w:rsid w:val="3F3B5478"/>
    <w:rsid w:val="42E87C7E"/>
    <w:rsid w:val="4E9B5AC9"/>
    <w:rsid w:val="516539F5"/>
    <w:rsid w:val="5CB00986"/>
    <w:rsid w:val="5FA90F26"/>
    <w:rsid w:val="618B1BAA"/>
    <w:rsid w:val="70C97113"/>
    <w:rsid w:val="71FE5D6D"/>
    <w:rsid w:val="7DE50361"/>
    <w:rsid w:val="7FE5128F"/>
    <w:rsid w:val="BE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??_GB2312" w:hAnsi="Times New Roman" w:eastAsia="Times New Roman" w:cs="??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725</Words>
  <Characters>741</Characters>
  <Lines>0</Lines>
  <Paragraphs>0</Paragraphs>
  <TotalTime>6</TotalTime>
  <ScaleCrop>false</ScaleCrop>
  <LinksUpToDate>false</LinksUpToDate>
  <CharactersWithSpaces>741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2022-08-16T23:10:00Z</dcterms:created>
  <dc:creator>大魔王</dc:creator>
  <cp:lastModifiedBy>Roy</cp:lastModifiedBy>
  <cp:lastPrinted>2024-07-29T13:28:00Z</cp:lastPrinted>
  <dcterms:modified xsi:type="dcterms:W3CDTF">2026-08-17T01:23:05Z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71931047907B418492A2367C179D1296</vt:lpwstr>
  </property>
  <property fmtid="{D5CDD505-2E9C-101B-9397-08002B2CF9AE}" pid="4" name="KSOTemplateDocerSaveRecord">
    <vt:lpwstr>eyJoZGlkIjoiMWY2ZjBmN2VkNWMxZWMxYmE0NmQ3M2Y0OGIyNTZhNDgiLCJ1c2VySWQiOiI2OTY5MDE2NjAifQ==</vt:lpwstr>
  </property>
</Properties>
</file>