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7DEE">
      <w:pPr>
        <w:spacing w:line="580" w:lineRule="exact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2</w:t>
      </w:r>
    </w:p>
    <w:p w14:paraId="63CC6F8F"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部分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高校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名单</w:t>
      </w:r>
    </w:p>
    <w:p w14:paraId="66815259"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 w14:paraId="17455CE6">
      <w:pPr>
        <w:spacing w:line="580" w:lineRule="exact"/>
        <w:ind w:firstLine="672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一、国内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中国政法大学、西南政法大学、华东政法大学、中南财经政法大学、西北政法大学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东北大学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、湖南大学、西北农林科技大学</w:t>
      </w:r>
    </w:p>
    <w:p w14:paraId="13D9D3C9"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 w14:paraId="5474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jc w:val="left"/>
        <w:textAlignment w:val="center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二、部分国（境）外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：截止公告发布之日，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ARWU、THE、QS世界大学排名前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0名国（境）外高校，具体详见宁波市人才申报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（https://hrs.nbrc.com.cn/xxphb.jsp）。</w:t>
      </w:r>
    </w:p>
    <w:p w14:paraId="03DBA1F7">
      <w:pPr>
        <w:spacing w:line="580" w:lineRule="exact"/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ODE2ZjE2MGIyZTgxYTcxZDNhYzFmMzIwMGNiNTAifQ=="/>
    <w:docVar w:name="KSO_WPS_MARK_KEY" w:val="7c9aa131-a5c0-4154-9d9e-9f7b5045fe01"/>
  </w:docVars>
  <w:rsids>
    <w:rsidRoot w:val="00000000"/>
    <w:rsid w:val="1E2D1445"/>
    <w:rsid w:val="22B77A15"/>
    <w:rsid w:val="2E752D05"/>
    <w:rsid w:val="32614096"/>
    <w:rsid w:val="33A501DB"/>
    <w:rsid w:val="37F50FBA"/>
    <w:rsid w:val="77C80014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389</Characters>
  <Lines>0</Lines>
  <Paragraphs>0</Paragraphs>
  <TotalTime>0</TotalTime>
  <ScaleCrop>false</ScaleCrop>
  <LinksUpToDate>false</LinksUpToDate>
  <CharactersWithSpaces>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2022-10-28T03:11:00Z</dcterms:created>
  <dc:creator>Administrator</dc:creator>
  <cp:lastModifiedBy>Rex</cp:lastModifiedBy>
  <dcterms:modified xsi:type="dcterms:W3CDTF">2025-11-28T01:27:57Z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8FEC0004BB8548E4810CE161D70B225A</vt:lpwstr>
  </property>
  <property fmtid="{D5CDD505-2E9C-101B-9397-08002B2CF9AE}" pid="4" name="KSOTemplateDocerSaveRecord">
    <vt:lpwstr>eyJoZGlkIjoiOTYwMzQxZDc4N2U0OWVjNWFjMGI0MDMyYThjMzgyYjMiLCJ1c2VySWQiOiI0MTQwMzUyODYifQ==</vt:lpwstr>
  </property>
</Properties>
</file>