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</w:t>
      </w:r>
    </w:p>
    <w:p>
      <w:pPr>
        <w:overflowPunct w:val="0"/>
        <w:spacing w:line="58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2025</w:t>
      </w:r>
      <w:r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  <w:t>年海曙区公开招聘社区专职</w:t>
      </w:r>
    </w:p>
    <w:p>
      <w:pPr>
        <w:overflowPunct w:val="0"/>
        <w:spacing w:line="58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8"/>
          <w:sz w:val="44"/>
          <w:szCs w:val="44"/>
          <w:lang w:val="en-US" w:eastAsia="zh-CN"/>
        </w:rPr>
        <w:t>工作者面试考生须知</w:t>
      </w:r>
    </w:p>
    <w:p>
      <w:pPr>
        <w:bidi w:val="0"/>
        <w:rPr>
          <w:rFonts w:hint="eastAsia"/>
        </w:rPr>
      </w:pPr>
    </w:p>
    <w:p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.考生凭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本人有效期内的二代身份证原件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入场参加面试。</w:t>
      </w:r>
    </w:p>
    <w:p>
      <w:pPr>
        <w:numPr>
          <w:ilvl w:val="0"/>
          <w:numId w:val="0"/>
        </w:numPr>
        <w:spacing w:line="570" w:lineRule="exact"/>
        <w:ind w:firstLine="640" w:firstLineChars="200"/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按面试单位要求在规定时间内到达指定地点报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并完成面试前的各项准备流程。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未在规定时间报到的，作自动放弃处理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sz w:val="32"/>
          <w:szCs w:val="32"/>
        </w:rPr>
        <w:t>面试主要采用必答的办法。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结果作为计入面试成绩的唯一依据。面试期间，考生应遵守面试纪律，服从工作人员安排。进入候考室后应关闭手机等全部通讯工具，并放入信封内，注明姓名，交由工作人员统一保管，其他物品放于指定地点。违纪者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取消面试资格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应试考生在交验身份证后，由工作人员组织抽签确定面试顺序。</w:t>
      </w:r>
    </w:p>
    <w:p>
      <w:pPr>
        <w:spacing w:line="570" w:lineRule="exact"/>
        <w:ind w:firstLine="6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面试开始时，工作人员带领首位应试考生进入面试室并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交验面试题袋，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应试考生确认密封完好并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签字后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由主考当场启封。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应试考生拿到试题后，有</w:t>
      </w:r>
      <w:r>
        <w:rPr>
          <w:rFonts w:hint="eastAsia" w:ascii="Times New Roman" w:hAnsi="Times New Roman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分钟思考时间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，可以在草稿纸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列提纲准备，然后在</w:t>
      </w:r>
      <w:r>
        <w:rPr>
          <w:rFonts w:hint="eastAsia" w:ascii="Times New Roman" w:hAnsi="Times New Roman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分钟内连续回答所有问题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，面试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总时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Times New Roman" w:hAnsi="Times New Roman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。请不要在试题上写任何文字或作任何标记。回答问题一般应用普通话。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结束面试后，考生应将试卷放在桌上，将草稿纸交工作人员，退坐一旁，等候下一个考生面试结束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由主考官当场告知面试成绩。已经结束面试的考生不得进入候考室、不得与未经面试者接触。面试的前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位考生，面试后统一在休息室等候。待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位考生的面试成绩全部计算出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后，由主考当面告知面试成绩。第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名考生的面试成绩，待第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名考生面试结束后，由主考当面告知。以此类推。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面试主要测试考生的口头表达能力、分析能力、反应能力、回答问题的准确性、求实精神、举止仪表等内容。面试成绩按百分制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不足</w:t>
      </w:r>
      <w:r>
        <w:rPr>
          <w:rFonts w:hint="eastAsia" w:ascii="Times New Roman" w:hAnsi="Times New Roman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eastAsia="仿宋_GB2312"/>
          <w:b/>
          <w:bCs/>
          <w:i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分者淘汰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面试期间，应试考生不得透露姓名、住址、社会关系等个人相关信息。</w:t>
      </w:r>
    </w:p>
    <w:p>
      <w:pPr>
        <w:spacing w:line="570" w:lineRule="exact"/>
        <w:ind w:firstLine="57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候考期间，如有如厕需求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需工作人员陪同前往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如另有需求，请与工作人员沟通。</w:t>
      </w:r>
    </w:p>
    <w:p/>
    <w:sectPr>
      <w:footerReference r:id="rId3" w:type="default"/>
      <w:pgSz w:w="11906" w:h="16838"/>
      <w:pgMar w:top="1701" w:right="1701" w:bottom="1701" w:left="170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jBmN2VkNWMxZWMxYmE0NmQ3M2Y0OGIyNTZhNDgifQ=="/>
  </w:docVars>
  <w:rsids>
    <w:rsidRoot w:val="173F244C"/>
    <w:rsid w:val="03344A21"/>
    <w:rsid w:val="0D485E7B"/>
    <w:rsid w:val="173F244C"/>
    <w:rsid w:val="2C0F38F6"/>
    <w:rsid w:val="338434A6"/>
    <w:rsid w:val="3F263813"/>
    <w:rsid w:val="3F3B5478"/>
    <w:rsid w:val="42E87C7E"/>
    <w:rsid w:val="4E9B5AC9"/>
    <w:rsid w:val="516539F5"/>
    <w:rsid w:val="5CB00986"/>
    <w:rsid w:val="618B1BAA"/>
    <w:rsid w:val="70C97113"/>
    <w:rsid w:val="71FE5D6D"/>
    <w:rsid w:val="7DE50361"/>
    <w:rsid w:val="7FE5128F"/>
    <w:rsid w:val="BE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865</Characters>
  <Lines>0</Lines>
  <Paragraphs>0</Paragraphs>
  <TotalTime>1</TotalTime>
  <ScaleCrop>false</ScaleCrop>
  <LinksUpToDate>false</LinksUpToDate>
  <CharactersWithSpaces>865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2022-08-16T23:10:00Z</dcterms:created>
  <dc:creator>大魔王</dc:creator>
  <cp:lastModifiedBy>奇耀</cp:lastModifiedBy>
  <cp:lastPrinted>2024-07-29T13:28:00Z</cp:lastPrinted>
  <dcterms:modified xsi:type="dcterms:W3CDTF">2025-07-14T07:58:55Z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71931047907B418492A2367C179D1296</vt:lpwstr>
  </property>
</Properties>
</file>