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textAlignment w:val="center"/>
        <w:rPr>
          <w:rFonts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附件3</w:t>
      </w:r>
    </w:p>
    <w:p>
      <w:pPr>
        <w:widowControl/>
        <w:spacing w:line="580" w:lineRule="exact"/>
        <w:jc w:val="center"/>
        <w:outlineLvl w:val="0"/>
        <w:rPr>
          <w:rFonts w:ascii="创艺简标宋" w:hAnsi="宋体" w:eastAsia="创艺简标宋" w:cs="宋体"/>
          <w:spacing w:val="-6"/>
          <w:kern w:val="0"/>
          <w:sz w:val="44"/>
          <w:szCs w:val="44"/>
        </w:rPr>
      </w:pPr>
    </w:p>
    <w:p>
      <w:pPr>
        <w:widowControl/>
        <w:spacing w:line="580" w:lineRule="exact"/>
        <w:jc w:val="center"/>
        <w:outlineLvl w:val="0"/>
        <w:rPr>
          <w:rFonts w:ascii="方正小标宋简体" w:hAnsi="方正小标宋简体" w:eastAsia="方正小标宋简体" w:cs="方正小标宋简体"/>
          <w:spacing w:val="-6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</w:rPr>
        <w:t>报名审核材料清单</w:t>
      </w:r>
    </w:p>
    <w:bookmarkEnd w:id="0"/>
    <w:p>
      <w:pPr>
        <w:widowControl/>
        <w:spacing w:line="580" w:lineRule="exact"/>
        <w:jc w:val="center"/>
        <w:outlineLvl w:val="0"/>
        <w:rPr>
          <w:rFonts w:ascii="楷体_GB2312" w:hAnsi="方正楷体简体" w:eastAsia="楷体_GB2312" w:cs="方正楷体简体"/>
          <w:b/>
          <w:bCs/>
          <w:spacing w:val="-6"/>
          <w:kern w:val="0"/>
          <w:sz w:val="30"/>
          <w:szCs w:val="30"/>
        </w:rPr>
      </w:pPr>
      <w:r>
        <w:rPr>
          <w:rFonts w:hint="eastAsia" w:ascii="楷体_GB2312" w:hAnsi="方正楷体简体" w:eastAsia="楷体_GB2312" w:cs="方正楷体简体"/>
          <w:b/>
          <w:bCs/>
          <w:spacing w:val="-6"/>
          <w:kern w:val="0"/>
          <w:sz w:val="30"/>
          <w:szCs w:val="30"/>
        </w:rPr>
        <w:t>（请将材料原件和复印件分别按清单顺序叠放）</w:t>
      </w:r>
    </w:p>
    <w:p>
      <w:pPr>
        <w:widowControl/>
        <w:spacing w:line="580" w:lineRule="exact"/>
        <w:ind w:firstLine="640" w:firstLineChars="200"/>
        <w:jc w:val="left"/>
        <w:rPr>
          <w:rFonts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1.有效期内的二代身份证、户口本；</w:t>
      </w:r>
    </w:p>
    <w:p>
      <w:pPr>
        <w:widowControl/>
        <w:spacing w:line="580" w:lineRule="exact"/>
        <w:ind w:firstLine="640" w:firstLineChars="200"/>
        <w:jc w:val="left"/>
        <w:rPr>
          <w:rFonts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2.一寸近照2张（背面写上姓名、应聘单位及岗位）；</w:t>
      </w:r>
    </w:p>
    <w:p>
      <w:pPr>
        <w:widowControl/>
        <w:spacing w:line="580" w:lineRule="exact"/>
        <w:ind w:firstLine="640" w:firstLineChars="200"/>
        <w:jc w:val="left"/>
        <w:rPr>
          <w:rFonts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3.现在读学生证；</w:t>
      </w:r>
    </w:p>
    <w:p>
      <w:pPr>
        <w:widowControl/>
        <w:spacing w:line="580" w:lineRule="exact"/>
        <w:ind w:firstLine="640" w:firstLineChars="200"/>
        <w:jc w:val="left"/>
        <w:rPr>
          <w:rFonts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4.《高校毕业生就业推荐表》；</w:t>
      </w:r>
    </w:p>
    <w:p>
      <w:pPr>
        <w:widowControl/>
        <w:spacing w:line="580" w:lineRule="exact"/>
        <w:ind w:firstLine="640" w:firstLineChars="200"/>
        <w:jc w:val="left"/>
        <w:rPr>
          <w:rFonts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5.就业协议书（有的提供）；</w:t>
      </w:r>
    </w:p>
    <w:p>
      <w:pPr>
        <w:widowControl/>
        <w:spacing w:line="580" w:lineRule="exact"/>
        <w:ind w:firstLine="640" w:firstLineChars="200"/>
        <w:jc w:val="left"/>
        <w:rPr>
          <w:rFonts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6.已取得的各层次学历学位证书；</w:t>
      </w:r>
    </w:p>
    <w:p>
      <w:pPr>
        <w:widowControl/>
        <w:spacing w:line="580" w:lineRule="exact"/>
        <w:ind w:firstLine="640" w:firstLineChars="200"/>
        <w:jc w:val="left"/>
        <w:rPr>
          <w:rFonts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7.本科或在研究生期间获得学院及以上优秀毕业生、三好学生、优秀学生干部、优秀团干部、院（校）三等及以上综合奖学金原件（如无，则不必提供）；</w:t>
      </w:r>
    </w:p>
    <w:p>
      <w:pPr>
        <w:widowControl/>
        <w:spacing w:line="580" w:lineRule="exact"/>
        <w:ind w:firstLine="640" w:firstLineChars="200"/>
        <w:jc w:val="left"/>
        <w:rPr>
          <w:rFonts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8.国（境）外留学回国（境）人员提供国（境）外学校学籍证明、就读证明或教育部学历学位认证书；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9.定向培养生、委托培养生须提供委托培养单位同意报考的书面证明；</w:t>
      </w:r>
    </w:p>
    <w:p>
      <w:pPr>
        <w:pStyle w:val="5"/>
        <w:ind w:left="0" w:leftChars="0" w:firstLine="0" w:firstLineChars="0"/>
        <w:rPr>
          <w:rFonts w:hint="default" w:eastAsia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Cs w:val="32"/>
          <w:lang w:val="en-US" w:eastAsia="zh-CN"/>
        </w:rPr>
        <w:t xml:space="preserve">    10.有工作经历的，提供相关证明材料。</w:t>
      </w:r>
    </w:p>
    <w:p>
      <w:pPr>
        <w:pStyle w:val="8"/>
        <w:spacing w:line="58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widowControl/>
        <w:spacing w:line="580" w:lineRule="exact"/>
        <w:ind w:firstLine="618" w:firstLineChars="200"/>
        <w:jc w:val="left"/>
        <w:outlineLvl w:val="0"/>
        <w:rPr>
          <w:rFonts w:ascii="方正仿宋简体" w:hAnsi="方正仿宋简体" w:eastAsia="方正仿宋简体" w:cs="方正仿宋简体"/>
          <w:spacing w:val="-6"/>
          <w:kern w:val="0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-6"/>
          <w:kern w:val="0"/>
          <w:szCs w:val="32"/>
        </w:rPr>
        <w:t>上述相关材料均需提供原件和复印件1份。</w:t>
      </w:r>
    </w:p>
    <w:p>
      <w:pPr>
        <w:spacing w:line="580" w:lineRule="exact"/>
        <w:textAlignment w:val="center"/>
        <w:rPr>
          <w:rFonts w:ascii="楷体_GB2312" w:eastAsia="楷体_GB2312"/>
          <w:b/>
          <w:color w:val="000000"/>
          <w:sz w:val="28"/>
          <w:szCs w:val="28"/>
        </w:rPr>
      </w:pPr>
    </w:p>
    <w:p/>
    <w:sectPr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283" w:usb1="180F1C10" w:usb2="00000016" w:usb3="00000000" w:csb0="40020001" w:csb1="C0D6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F9BC3"/>
    <w:rsid w:val="59CF9BC3"/>
    <w:rsid w:val="760FF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黑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customStyle="1" w:styleId="8">
    <w:name w:val="Char1"/>
    <w:qFormat/>
    <w:uiPriority w:val="99"/>
    <w:pPr>
      <w:widowControl w:val="0"/>
      <w:spacing w:line="360" w:lineRule="auto"/>
      <w:ind w:firstLine="420"/>
      <w:jc w:val="both"/>
    </w:pPr>
    <w:rPr>
      <w:rFonts w:ascii="宋体" w:hAnsi="宋体" w:eastAsia="等线" w:cs="宋体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2025-03-21T01:49:00Z</dcterms:created>
  <dc:creator>guest</dc:creator>
  <cp:lastModifiedBy>guest</cp:lastModifiedBy>
  <dcterms:modified xsi:type="dcterms:W3CDTF">2025-03-20T17:56:07Z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