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附件2</w:t>
      </w:r>
    </w:p>
    <w:p>
      <w:pPr>
        <w:spacing w:line="600" w:lineRule="exact"/>
        <w:rPr>
          <w:rFonts w:ascii="Times New Roman" w:hAnsi="Times New Roman" w:eastAsia="仿宋_GB2312" w:cs="仿宋_GB2312"/>
          <w:sz w:val="32"/>
          <w:szCs w:val="32"/>
        </w:rPr>
      </w:pPr>
    </w:p>
    <w:p>
      <w:pPr>
        <w:spacing w:line="60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202</w:t>
      </w:r>
      <w:r>
        <w:rPr>
          <w:rFonts w:hint="eastAsia" w:ascii="Times New Roman" w:hAnsi="Times New Roman" w:eastAsia="方正小标宋简体" w:cs="方正小标宋简体"/>
          <w:sz w:val="44"/>
          <w:szCs w:val="44"/>
          <w:lang w:val="en-US" w:eastAsia="zh-CN"/>
        </w:rPr>
        <w:t>4</w:t>
      </w:r>
      <w:r>
        <w:rPr>
          <w:rFonts w:hint="eastAsia" w:ascii="Times New Roman" w:hAnsi="Times New Roman" w:eastAsia="方正小标宋简体" w:cs="方正小标宋简体"/>
          <w:sz w:val="44"/>
          <w:szCs w:val="44"/>
        </w:rPr>
        <w:t>年宁波市北仑区各级机关单位考试录用公务员资格复审须提供的证件材料</w:t>
      </w:r>
    </w:p>
    <w:p>
      <w:pPr>
        <w:spacing w:line="600" w:lineRule="exact"/>
        <w:ind w:firstLine="640" w:firstLineChars="200"/>
        <w:rPr>
          <w:rFonts w:ascii="Times New Roman" w:hAnsi="Times New Roman" w:eastAsia="仿宋_GB2312" w:cs="仿宋_GB2312"/>
          <w:sz w:val="32"/>
          <w:szCs w:val="32"/>
        </w:rPr>
      </w:pPr>
    </w:p>
    <w:p>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202</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年应届毕业生</w:t>
      </w:r>
      <w:r>
        <w:rPr>
          <w:rFonts w:ascii="Times New Roman" w:hAnsi="Times New Roman" w:eastAsia="仿宋_GB2312" w:cs="Times New Roman"/>
          <w:color w:val="auto"/>
          <w:sz w:val="32"/>
          <w:szCs w:val="32"/>
          <w:highlight w:val="none"/>
          <w:u w:val="none"/>
          <w:shd w:val="clear" w:color="auto" w:fill="auto"/>
        </w:rPr>
        <w:t>应提供学校核发</w:t>
      </w:r>
      <w:r>
        <w:rPr>
          <w:rFonts w:hint="eastAsia" w:ascii="Times New Roman" w:hAnsi="Times New Roman" w:eastAsia="仿宋_GB2312" w:cs="仿宋_GB2312"/>
          <w:color w:val="auto"/>
          <w:sz w:val="32"/>
          <w:szCs w:val="32"/>
        </w:rPr>
        <w:t>的</w:t>
      </w:r>
      <w:r>
        <w:rPr>
          <w:rFonts w:hint="eastAsia" w:ascii="Times New Roman" w:hAnsi="Times New Roman" w:eastAsia="仿宋_GB2312" w:cs="仿宋_GB2312"/>
          <w:color w:val="auto"/>
          <w:sz w:val="32"/>
          <w:szCs w:val="32"/>
          <w:u w:val="single"/>
        </w:rPr>
        <w:t>就业推荐表</w:t>
      </w:r>
      <w:r>
        <w:rPr>
          <w:rFonts w:hint="eastAsia" w:ascii="Times New Roman" w:hAnsi="Times New Roman" w:eastAsia="仿宋_GB2312" w:cs="仿宋_GB2312"/>
          <w:color w:val="auto"/>
          <w:sz w:val="32"/>
          <w:szCs w:val="32"/>
        </w:rPr>
        <w:t>、教育部学生司制发的</w:t>
      </w:r>
      <w:r>
        <w:rPr>
          <w:rFonts w:hint="eastAsia" w:ascii="Times New Roman" w:hAnsi="Times New Roman" w:eastAsia="仿宋_GB2312" w:cs="仿宋_GB2312"/>
          <w:color w:val="auto"/>
          <w:sz w:val="32"/>
          <w:szCs w:val="32"/>
          <w:u w:val="single"/>
        </w:rPr>
        <w:t>《全国普通高校毕业生就业协议书》</w:t>
      </w:r>
      <w:r>
        <w:rPr>
          <w:rFonts w:hint="eastAsia" w:ascii="Times New Roman" w:hAnsi="Times New Roman" w:eastAsia="仿宋_GB2312" w:cs="仿宋_GB2312"/>
          <w:color w:val="auto"/>
          <w:sz w:val="32"/>
          <w:szCs w:val="32"/>
        </w:rPr>
        <w:t>（省外高校可持省级教育行政部门制发的《普通高校毕业生就业协议书》）、本人</w:t>
      </w:r>
      <w:r>
        <w:rPr>
          <w:rFonts w:hint="eastAsia" w:ascii="Times New Roman" w:hAnsi="Times New Roman" w:eastAsia="仿宋_GB2312" w:cs="仿宋_GB2312"/>
          <w:color w:val="auto"/>
          <w:sz w:val="32"/>
          <w:szCs w:val="32"/>
          <w:u w:val="single"/>
        </w:rPr>
        <w:t>学生证、身份证、户口簿</w:t>
      </w:r>
      <w:r>
        <w:rPr>
          <w:rFonts w:hint="eastAsia" w:ascii="Times New Roman" w:hAnsi="Times New Roman" w:eastAsia="仿宋_GB2312" w:cs="仿宋_GB2312"/>
          <w:color w:val="auto"/>
          <w:sz w:val="32"/>
          <w:szCs w:val="32"/>
        </w:rPr>
        <w:t>（或印有本人户口信息的户口簿页面，下同）、本人近期2寸彩色证件照一张，以及报考职位所需的</w:t>
      </w:r>
      <w:r>
        <w:rPr>
          <w:rFonts w:hint="eastAsia" w:ascii="Times New Roman" w:hAnsi="Times New Roman" w:eastAsia="仿宋_GB2312" w:cs="仿宋_GB2312"/>
          <w:color w:val="auto"/>
          <w:sz w:val="32"/>
          <w:szCs w:val="32"/>
          <w:u w:val="single"/>
        </w:rPr>
        <w:t>其他证件（证明）原件及复印件</w:t>
      </w:r>
      <w:r>
        <w:rPr>
          <w:rFonts w:hint="eastAsia" w:ascii="Times New Roman" w:hAnsi="Times New Roman" w:eastAsia="仿宋_GB2312" w:cs="仿宋_GB2312"/>
          <w:color w:val="auto"/>
          <w:sz w:val="32"/>
          <w:szCs w:val="32"/>
        </w:rPr>
        <w:t>。因学校原因或单位签约盖章等原因无法提供就业协议书的，由本人提供书面说明。</w:t>
      </w:r>
    </w:p>
    <w:p>
      <w:pPr>
        <w:spacing w:line="560" w:lineRule="exact"/>
        <w:ind w:firstLine="640" w:firstLineChars="200"/>
        <w:rPr>
          <w:rFonts w:hint="eastAsia" w:ascii="Times New Roman" w:hAnsi="Times New Roman" w:eastAsia="仿宋_GB2312" w:cs="仿宋_GB2312"/>
          <w:color w:val="auto"/>
          <w:sz w:val="32"/>
          <w:szCs w:val="32"/>
          <w:u w:val="single"/>
        </w:rPr>
      </w:pPr>
      <w:r>
        <w:rPr>
          <w:rFonts w:hint="eastAsia" w:ascii="Times New Roman" w:hAnsi="Times New Roman" w:eastAsia="仿宋_GB2312" w:cs="仿宋_GB2312"/>
          <w:color w:val="auto"/>
          <w:sz w:val="32"/>
          <w:szCs w:val="32"/>
        </w:rPr>
        <w:t>社会人员（含</w:t>
      </w:r>
      <w:r>
        <w:rPr>
          <w:rFonts w:ascii="Times New Roman" w:hAnsi="Times New Roman" w:eastAsia="仿宋_GB2312" w:cs="仿宋_GB2312"/>
          <w:color w:val="auto"/>
          <w:sz w:val="32"/>
          <w:szCs w:val="32"/>
        </w:rPr>
        <w:t>202</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年、</w:t>
      </w:r>
      <w:r>
        <w:rPr>
          <w:rFonts w:ascii="Times New Roman" w:hAnsi="Times New Roman" w:eastAsia="仿宋_GB2312" w:cs="仿宋_GB2312"/>
          <w:color w:val="auto"/>
          <w:sz w:val="32"/>
          <w:szCs w:val="32"/>
        </w:rPr>
        <w:t>202</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年毕业生</w:t>
      </w:r>
      <w:r>
        <w:rPr>
          <w:rFonts w:hint="eastAsia" w:ascii="Times New Roman" w:hAnsi="Times New Roman" w:eastAsia="仿宋_GB2312" w:cs="仿宋_GB2312"/>
          <w:color w:val="auto"/>
          <w:sz w:val="32"/>
          <w:szCs w:val="32"/>
          <w:lang w:eastAsia="zh-CN"/>
        </w:rPr>
        <w:t>）应提供本人</w:t>
      </w:r>
      <w:r>
        <w:rPr>
          <w:rFonts w:hint="eastAsia" w:ascii="Times New Roman" w:hAnsi="Times New Roman" w:eastAsia="仿宋_GB2312" w:cs="仿宋_GB2312"/>
          <w:color w:val="auto"/>
          <w:sz w:val="32"/>
          <w:szCs w:val="32"/>
          <w:u w:val="single"/>
        </w:rPr>
        <w:t>身份证、户口簿、毕业证书、学位证书、</w:t>
      </w:r>
      <w:r>
        <w:rPr>
          <w:rFonts w:hint="eastAsia" w:ascii="Times New Roman" w:hAnsi="Times New Roman" w:eastAsia="仿宋_GB2312" w:cs="仿宋_GB2312"/>
          <w:color w:val="auto"/>
          <w:sz w:val="32"/>
          <w:szCs w:val="32"/>
        </w:rPr>
        <w:t>本人近期2寸彩色证件照一张，以及报考职位所需的</w:t>
      </w:r>
      <w:r>
        <w:rPr>
          <w:rFonts w:hint="eastAsia" w:ascii="Times New Roman" w:hAnsi="Times New Roman" w:eastAsia="仿宋_GB2312" w:cs="仿宋_GB2312"/>
          <w:color w:val="auto"/>
          <w:sz w:val="32"/>
          <w:szCs w:val="32"/>
          <w:u w:val="single"/>
        </w:rPr>
        <w:t>其他证件（证明）原件及复印件。</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auto"/>
          <w:sz w:val="32"/>
          <w:szCs w:val="32"/>
          <w:highlight w:val="none"/>
          <w:u w:val="none"/>
          <w:shd w:val="clear" w:color="auto" w:fill="auto"/>
        </w:rPr>
      </w:pPr>
      <w:r>
        <w:rPr>
          <w:rFonts w:ascii="Times New Roman" w:hAnsi="Times New Roman" w:eastAsia="仿宋_GB2312" w:cs="Times New Roman"/>
          <w:color w:val="auto"/>
          <w:sz w:val="32"/>
          <w:szCs w:val="32"/>
          <w:highlight w:val="none"/>
          <w:u w:val="none"/>
          <w:shd w:val="clear" w:color="auto" w:fill="auto"/>
        </w:rPr>
        <w:t>除按上述要求外，以下人员还须提供相关证明原件及复印件：</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仿宋_GB2312" w:cs="Times New Roman"/>
          <w:color w:val="auto"/>
          <w:sz w:val="32"/>
          <w:szCs w:val="32"/>
          <w:highlight w:val="none"/>
          <w:u w:val="none"/>
          <w:shd w:val="clear" w:color="auto" w:fill="auto"/>
        </w:rPr>
        <w:t>国（境）外学历</w:t>
      </w:r>
      <w:r>
        <w:rPr>
          <w:rFonts w:ascii="Times New Roman" w:hAnsi="Times New Roman" w:eastAsia="仿宋_GB2312" w:cs="Times New Roman"/>
          <w:color w:val="auto"/>
          <w:sz w:val="32"/>
          <w:szCs w:val="32"/>
          <w:highlight w:val="none"/>
          <w:u w:val="none"/>
          <w:shd w:val="clear" w:color="auto" w:fill="auto"/>
        </w:rPr>
        <w:t>人员应提供教育部中国留学服务中心出具的</w:t>
      </w:r>
      <w:r>
        <w:rPr>
          <w:rFonts w:hint="default" w:ascii="Times New Roman" w:hAnsi="Times New Roman" w:eastAsia="仿宋_GB2312" w:cs="Times New Roman"/>
          <w:color w:val="auto"/>
          <w:sz w:val="32"/>
          <w:szCs w:val="32"/>
          <w:highlight w:val="none"/>
          <w:u w:val="none"/>
          <w:shd w:val="clear" w:color="auto" w:fill="auto"/>
        </w:rPr>
        <w:t>国（境）</w:t>
      </w:r>
      <w:r>
        <w:rPr>
          <w:rFonts w:ascii="Times New Roman" w:hAnsi="Times New Roman" w:eastAsia="仿宋_GB2312" w:cs="Times New Roman"/>
          <w:color w:val="auto"/>
          <w:sz w:val="32"/>
          <w:szCs w:val="32"/>
          <w:highlight w:val="none"/>
          <w:u w:val="none"/>
          <w:shd w:val="clear" w:color="auto" w:fill="auto"/>
        </w:rPr>
        <w:t>外学历、学位认证书；</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auto"/>
          <w:sz w:val="32"/>
          <w:szCs w:val="32"/>
          <w:highlight w:val="none"/>
          <w:u w:val="none"/>
          <w:shd w:val="clear" w:color="auto" w:fill="auto"/>
        </w:rPr>
      </w:pPr>
      <w:r>
        <w:rPr>
          <w:rFonts w:ascii="Times New Roman" w:hAnsi="Times New Roman" w:eastAsia="仿宋_GB2312" w:cs="Times New Roman"/>
          <w:color w:val="auto"/>
          <w:sz w:val="32"/>
          <w:szCs w:val="32"/>
          <w:highlight w:val="none"/>
          <w:u w:val="none"/>
          <w:shd w:val="clear" w:color="auto" w:fill="auto"/>
        </w:rPr>
        <w:t>报考</w:t>
      </w:r>
      <w:r>
        <w:rPr>
          <w:rFonts w:hint="eastAsia" w:ascii="Times New Roman" w:hAnsi="Times New Roman" w:eastAsia="仿宋_GB2312" w:cs="Times New Roman"/>
          <w:color w:val="auto"/>
          <w:sz w:val="32"/>
          <w:szCs w:val="32"/>
          <w:highlight w:val="none"/>
          <w:u w:val="none"/>
          <w:shd w:val="clear" w:color="auto" w:fill="auto"/>
          <w:lang w:eastAsia="zh-CN"/>
        </w:rPr>
        <w:t>街道</w:t>
      </w:r>
      <w:r>
        <w:rPr>
          <w:rFonts w:ascii="Times New Roman" w:hAnsi="Times New Roman" w:eastAsia="仿宋_GB2312" w:cs="Times New Roman"/>
          <w:color w:val="auto"/>
          <w:sz w:val="32"/>
          <w:szCs w:val="32"/>
          <w:highlight w:val="none"/>
          <w:u w:val="none"/>
          <w:shd w:val="clear" w:color="auto" w:fill="auto"/>
        </w:rPr>
        <w:t>机关专职人民武装干部职位的高校毕业生退役军人应提供退出现役证明；</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kern w:val="2"/>
          <w:sz w:val="32"/>
          <w:szCs w:val="32"/>
          <w:lang w:eastAsia="zh-CN"/>
        </w:rPr>
      </w:pPr>
      <w:r>
        <w:rPr>
          <w:rFonts w:hint="eastAsia" w:ascii="Times New Roman" w:hAnsi="Times New Roman" w:eastAsia="仿宋_GB2312" w:cs="Times New Roman"/>
          <w:color w:val="auto"/>
          <w:sz w:val="32"/>
          <w:szCs w:val="32"/>
          <w:highlight w:val="none"/>
          <w:u w:val="none"/>
          <w:shd w:val="clear" w:color="auto" w:fill="auto"/>
        </w:rPr>
        <w:t>报考有法律职业资格A类证书要求职位的人员，须提供法律职业资格A类证书。其中</w:t>
      </w:r>
      <w:r>
        <w:rPr>
          <w:rFonts w:ascii="Times New Roman" w:hAnsi="Times New Roman" w:eastAsia="仿宋_GB2312" w:cs="Times New Roman"/>
          <w:color w:val="auto"/>
          <w:sz w:val="32"/>
          <w:szCs w:val="32"/>
          <w:highlight w:val="none"/>
          <w:u w:val="none"/>
          <w:shd w:val="clear" w:color="auto" w:fill="auto"/>
        </w:rPr>
        <w:t>参加</w:t>
      </w:r>
      <w:r>
        <w:rPr>
          <w:rFonts w:hint="default" w:ascii="Times New Roman" w:hAnsi="Times New Roman" w:eastAsia="仿宋_GB2312" w:cs="Times New Roman"/>
          <w:color w:val="auto"/>
          <w:sz w:val="32"/>
          <w:szCs w:val="32"/>
          <w:highlight w:val="none"/>
          <w:u w:val="none"/>
          <w:shd w:val="clear" w:color="auto" w:fill="auto"/>
        </w:rPr>
        <w:t>2023</w:t>
      </w:r>
      <w:r>
        <w:rPr>
          <w:rFonts w:ascii="Times New Roman" w:hAnsi="Times New Roman" w:eastAsia="仿宋_GB2312" w:cs="Times New Roman"/>
          <w:color w:val="auto"/>
          <w:sz w:val="32"/>
          <w:szCs w:val="32"/>
          <w:highlight w:val="none"/>
          <w:u w:val="none"/>
          <w:shd w:val="clear" w:color="auto" w:fill="auto"/>
        </w:rPr>
        <w:t>年国家统一法律职业资格考试的人员，须提供市级司法行政部门出具或从司法部网站下载打印的</w:t>
      </w:r>
      <w:r>
        <w:rPr>
          <w:rFonts w:hint="default" w:ascii="Times New Roman" w:hAnsi="Times New Roman" w:eastAsia="仿宋_GB2312" w:cs="Times New Roman"/>
          <w:color w:val="auto"/>
          <w:sz w:val="32"/>
          <w:szCs w:val="32"/>
          <w:highlight w:val="none"/>
          <w:u w:val="none"/>
          <w:shd w:val="clear" w:color="auto" w:fill="auto"/>
        </w:rPr>
        <w:t>2023</w:t>
      </w:r>
      <w:r>
        <w:rPr>
          <w:rFonts w:ascii="Times New Roman" w:hAnsi="Times New Roman" w:eastAsia="仿宋_GB2312" w:cs="Times New Roman"/>
          <w:color w:val="auto"/>
          <w:sz w:val="32"/>
          <w:szCs w:val="32"/>
          <w:highlight w:val="none"/>
          <w:u w:val="none"/>
          <w:shd w:val="clear" w:color="auto" w:fill="auto"/>
        </w:rPr>
        <w:t>年度国家统一法律职业资格考试主观题成绩通知单</w:t>
      </w:r>
      <w:r>
        <w:rPr>
          <w:rFonts w:hint="eastAsia" w:eastAsia="仿宋_GB2312" w:cs="Times New Roman"/>
          <w:color w:val="auto"/>
          <w:sz w:val="32"/>
          <w:szCs w:val="32"/>
          <w:highlight w:val="none"/>
          <w:u w:val="none"/>
          <w:shd w:val="clear" w:color="auto" w:fill="auto"/>
          <w:lang w:val="en-US" w:eastAsia="zh-CN"/>
        </w:rPr>
        <w:t>;</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报考有</w:t>
      </w: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年以上基层工作经历要求职位的人员，应提供工作满</w:t>
      </w: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年的书面证明或者社保缴费证明或者劳动合同原件。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NTQwNDkyNzA0NDFkNTEyMGUxNDg4YzY2YzI4MDAifQ=="/>
  </w:docVars>
  <w:rsids>
    <w:rsidRoot w:val="00980E5A"/>
    <w:rsid w:val="000575B8"/>
    <w:rsid w:val="00251F6D"/>
    <w:rsid w:val="00350BEE"/>
    <w:rsid w:val="0037191D"/>
    <w:rsid w:val="006D60E2"/>
    <w:rsid w:val="00725AD7"/>
    <w:rsid w:val="00847B95"/>
    <w:rsid w:val="008A3EF7"/>
    <w:rsid w:val="00980E5A"/>
    <w:rsid w:val="00B25828"/>
    <w:rsid w:val="00EC27D9"/>
    <w:rsid w:val="00F10053"/>
    <w:rsid w:val="238B6BA3"/>
    <w:rsid w:val="5C0F2AE4"/>
    <w:rsid w:val="61017FA5"/>
    <w:rsid w:val="757152B5"/>
    <w:rsid w:val="79372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rPr>
      <w:rFonts w:ascii="Times New Roman" w:hAnsi="Times New Roman"/>
      <w:sz w:val="24"/>
      <w:szCs w:val="24"/>
    </w:rPr>
  </w:style>
  <w:style w:type="character" w:customStyle="1" w:styleId="7">
    <w:name w:val="页眉 Char"/>
    <w:basedOn w:val="6"/>
    <w:link w:val="3"/>
    <w:autoRedefine/>
    <w:qFormat/>
    <w:uiPriority w:val="0"/>
    <w:rPr>
      <w:kern w:val="2"/>
      <w:sz w:val="18"/>
      <w:szCs w:val="18"/>
    </w:rPr>
  </w:style>
  <w:style w:type="character" w:customStyle="1" w:styleId="8">
    <w:name w:val="页脚 Char"/>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Words>
  <Characters>394</Characters>
  <Lines>3</Lines>
  <Paragraphs>1</Paragraphs>
  <TotalTime>4</TotalTime>
  <ScaleCrop>false</ScaleCrop>
  <LinksUpToDate>false</LinksUpToDate>
  <CharactersWithSpaces>461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2021-02-26T05:51:00Z</dcterms:created>
  <dc:creator>Administrator</dc:creator>
  <cp:lastModifiedBy>企业用户_21857182</cp:lastModifiedBy>
  <dcterms:modified xsi:type="dcterms:W3CDTF">2024-02-19T03:30:59Z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3ABD7EA5A31A43EC9D90342BC9538615_12</vt:lpwstr>
  </property>
</Properties>
</file>