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255" w:firstLineChars="85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附件3：</w:t>
      </w:r>
    </w:p>
    <w:p>
      <w:pPr>
        <w:ind w:left="-359" w:leftChars="-171" w:firstLine="273" w:firstLineChars="85"/>
        <w:jc w:val="center"/>
        <w:rPr>
          <w:rFonts w:hint="eastAsia" w:ascii="仿宋_GB2312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ascii="仿宋_GB2312"/>
          <w:b/>
          <w:bCs/>
          <w:color w:val="000000"/>
          <w:sz w:val="32"/>
          <w:lang w:val="en-US" w:eastAsia="zh-CN"/>
        </w:rPr>
        <w:t xml:space="preserve">工  作  </w:t>
      </w:r>
      <w:r>
        <w:rPr>
          <w:rFonts w:hint="eastAsia" w:ascii="仿宋_GB2312"/>
          <w:b/>
          <w:bCs/>
          <w:color w:val="000000"/>
          <w:sz w:val="32"/>
        </w:rPr>
        <w:t>证   明</w:t>
      </w:r>
    </w:p>
    <w:p>
      <w:pPr>
        <w:ind w:left="-359" w:leftChars="-171" w:firstLine="273" w:firstLineChars="85"/>
        <w:jc w:val="center"/>
        <w:rPr>
          <w:rFonts w:hint="eastAsia" w:ascii="仿宋_GB2312"/>
          <w:b/>
          <w:bCs/>
          <w:color w:val="000000"/>
          <w:sz w:val="32"/>
        </w:rPr>
      </w:pPr>
    </w:p>
    <w:p>
      <w:pPr>
        <w:ind w:left="435" w:leftChars="207" w:firstLine="403" w:firstLineChars="144"/>
        <w:rPr>
          <w:rFonts w:hint="eastAsia"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28"/>
        </w:rPr>
        <w:t>同志于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8"/>
        </w:rPr>
        <w:t>年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</w:rPr>
        <w:t>月至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8"/>
        </w:rPr>
        <w:t>年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</w:rPr>
        <w:t>月在</w:t>
      </w:r>
      <w:r>
        <w:rPr>
          <w:rFonts w:hint="eastAsia" w:ascii="仿宋_GB2312" w:eastAsia="仿宋_GB2312"/>
          <w:color w:val="000000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</w:t>
      </w:r>
    </w:p>
    <w:p>
      <w:pPr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  <w:u w:val="none"/>
          <w:lang w:val="en-US" w:eastAsia="zh-CN"/>
        </w:rPr>
        <w:t>单位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</w:rPr>
        <w:t>岗位工作。</w:t>
      </w:r>
    </w:p>
    <w:p>
      <w:pPr>
        <w:ind w:left="218" w:leftChars="104" w:firstLine="400" w:firstLineChars="143"/>
        <w:rPr>
          <w:rFonts w:hint="eastAsia" w:ascii="仿宋_GB2312" w:eastAsia="仿宋_GB2312"/>
          <w:color w:val="000000"/>
          <w:sz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u w:val="none"/>
          <w:lang w:val="en-US" w:eastAsia="zh-CN"/>
        </w:rPr>
        <w:t>报考要求</w:t>
      </w:r>
      <w:r>
        <w:rPr>
          <w:rFonts w:hint="eastAsia" w:ascii="仿宋_GB2312" w:eastAsia="仿宋_GB2312"/>
          <w:color w:val="000000"/>
          <w:sz w:val="28"/>
        </w:rPr>
        <w:t>具有相关工作经历的护理岗位（岗位编码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152</w:t>
      </w:r>
      <w:r>
        <w:rPr>
          <w:rFonts w:hint="eastAsia" w:ascii="仿宋_GB2312" w:eastAsia="仿宋_GB2312"/>
          <w:color w:val="000000"/>
          <w:sz w:val="28"/>
        </w:rPr>
        <w:t>）的报名对象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填写：本单位于</w:t>
      </w:r>
      <w:r>
        <w:rPr>
          <w:rFonts w:hint="eastAsia" w:ascii="仿宋_GB2312" w:eastAsia="仿宋_GB2312"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28"/>
          <w:u w:val="none"/>
          <w:lang w:val="en-US" w:eastAsia="zh-CN"/>
        </w:rPr>
        <w:t>年</w:t>
      </w:r>
      <w:r>
        <w:rPr>
          <w:rFonts w:hint="eastAsia" w:ascii="仿宋_GB2312" w:eastAsia="仿宋_GB2312"/>
          <w:color w:val="000000"/>
          <w:sz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u w:val="none"/>
          <w:lang w:val="en-US" w:eastAsia="zh-CN"/>
        </w:rPr>
        <w:t>月通过三级医院等级评审。</w:t>
      </w:r>
    </w:p>
    <w:p>
      <w:pPr>
        <w:ind w:firstLine="570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特此证明</w:t>
      </w:r>
    </w:p>
    <w:p>
      <w:pPr>
        <w:ind w:firstLine="570"/>
        <w:rPr>
          <w:rFonts w:hint="eastAsia" w:ascii="仿宋_GB2312" w:eastAsia="仿宋_GB2312"/>
          <w:color w:val="000000"/>
          <w:sz w:val="28"/>
        </w:rPr>
      </w:pPr>
    </w:p>
    <w:p>
      <w:pPr>
        <w:ind w:firstLine="570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经办人：           </w:t>
      </w:r>
    </w:p>
    <w:p>
      <w:pPr>
        <w:ind w:firstLine="570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                   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用人（用工）</w:t>
      </w:r>
      <w:r>
        <w:rPr>
          <w:rFonts w:hint="eastAsia" w:ascii="仿宋_GB2312" w:eastAsia="仿宋_GB2312"/>
          <w:color w:val="000000"/>
          <w:sz w:val="28"/>
        </w:rPr>
        <w:t>单位（盖章）</w:t>
      </w:r>
    </w:p>
    <w:p>
      <w:pPr>
        <w:ind w:firstLine="570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                           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</w:rPr>
        <w:t xml:space="preserve">       年    月    日</w:t>
      </w:r>
    </w:p>
    <w:p>
      <w:pPr>
        <w:ind w:firstLine="570"/>
        <w:rPr>
          <w:rFonts w:hint="eastAsia" w:ascii="宋体" w:hAnsi="宋体" w:cs="宋体"/>
          <w:color w:val="000000"/>
          <w:sz w:val="28"/>
        </w:rPr>
      </w:pP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备注：本证明适用于符合招聘对象第4点即在余姚市各类医疗卫生健康机构连续工作满两年并现在岗、按规定签订劳动合同和缴纳养老保险，且具有执业（助理）医师、执业护士、初级（士）及以上资格的报名对象</w:t>
      </w:r>
      <w:r>
        <w:rPr>
          <w:rFonts w:hint="eastAsia" w:ascii="仿宋_GB2312" w:eastAsia="仿宋_GB2312"/>
          <w:color w:val="000000"/>
          <w:sz w:val="28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以及</w:t>
      </w:r>
      <w:r>
        <w:rPr>
          <w:rFonts w:hint="eastAsia" w:ascii="仿宋_GB2312" w:eastAsia="仿宋_GB2312"/>
          <w:color w:val="000000"/>
          <w:sz w:val="28"/>
        </w:rPr>
        <w:t>报考要求具有相关工作经历的护理岗位（岗位编码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152</w:t>
      </w:r>
      <w:r>
        <w:rPr>
          <w:rFonts w:hint="eastAsia" w:ascii="仿宋_GB2312" w:eastAsia="仿宋_GB2312"/>
          <w:color w:val="000000"/>
          <w:sz w:val="28"/>
        </w:rPr>
        <w:t>）的报名对象</w:t>
      </w:r>
      <w:r>
        <w:rPr>
          <w:rFonts w:hint="eastAsia" w:ascii="仿宋_GB2312" w:eastAsia="仿宋_GB2312"/>
          <w:color w:val="000000"/>
          <w:sz w:val="28"/>
          <w:lang w:eastAsia="zh-CN"/>
        </w:rPr>
        <w:t>。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上述</w:t>
      </w:r>
      <w:r>
        <w:rPr>
          <w:rFonts w:hint="eastAsia" w:ascii="仿宋_GB2312" w:eastAsia="仿宋_GB2312"/>
          <w:color w:val="000000"/>
          <w:sz w:val="28"/>
        </w:rPr>
        <w:t>报名对象还需同时附劳动合同和缴纳养老保险证明。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pgNum/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000000"/>
          <w:sz w:val="28"/>
        </w:rPr>
      </w:pP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000000"/>
          <w:sz w:val="28"/>
        </w:rPr>
      </w:pPr>
    </w:p>
    <w:p>
      <w:pPr>
        <w:snapToGrid w:val="0"/>
        <w:spacing w:line="400" w:lineRule="exact"/>
        <w:ind w:firstLine="437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40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/>
    <w:p/>
    <w:sectPr>
      <w:headerReference r:id="rId3" w:type="default"/>
      <w:footerReference r:id="rId4" w:type="default"/>
      <w:pgSz w:w="11906" w:h="16838"/>
      <w:pgMar w:top="1701" w:right="1247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pgNum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572F3"/>
    <w:rsid w:val="1DB5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2023-05-08T11:56:00Z</dcterms:created>
  <dc:creator>JC</dc:creator>
  <cp:lastModifiedBy>JC</cp:lastModifiedBy>
  <dcterms:modified xsi:type="dcterms:W3CDTF">2023-05-08T11:57:42Z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