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年宁波市奉化区公开招聘医疗卫生单位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业编制工作人员报名材料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提交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各位报名考生：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请根据各岗位要求提供报名资料，包含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，并按以下顺序排列装订提交：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年宁波市奉化区公开招聘医疗卫生单位事业编制工作人员报名表》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贴照片一份（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本人有效身份证明复印件（正反面）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户口簿复印件（或印有本人户口信息的户口簿页面）；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学校核发的就业推荐表、《普通高校毕业生就业协议书》（一式三份）复印件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应届毕业生要求提供资料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所学专业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初始学历至最高有效学历排序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,包括全日制、非全日制教育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6.有效期内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、职称证书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（注册）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除空白页均需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复印齐全）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缴费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（报考有工作经历要求的岗位需提供）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10.《住院医师规范化培训合格证书》、规培证明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（有要求岗位需提供）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所在单位同意报考的证明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非公立医疗卫生单位工作人员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要求提供资料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33C5"/>
    <w:rsid w:val="0DF54F60"/>
    <w:rsid w:val="10AE3A90"/>
    <w:rsid w:val="1FBA1CDB"/>
    <w:rsid w:val="24080742"/>
    <w:rsid w:val="39D77648"/>
    <w:rsid w:val="40444844"/>
    <w:rsid w:val="4838554B"/>
    <w:rsid w:val="4A8B51CB"/>
    <w:rsid w:val="4E952105"/>
    <w:rsid w:val="512A2F2A"/>
    <w:rsid w:val="5A9625FE"/>
    <w:rsid w:val="5B4B33F8"/>
    <w:rsid w:val="5CC3233C"/>
    <w:rsid w:val="69E13A7B"/>
    <w:rsid w:val="6F0333C5"/>
    <w:rsid w:val="773B1A08"/>
    <w:rsid w:val="79D54FD9"/>
    <w:rsid w:val="7B7A02D6"/>
    <w:rsid w:val="F65F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2020-12-29T08:47:00Z</dcterms:created>
  <dc:creator>Administrator</dc:creator>
  <cp:lastModifiedBy>呜呜@先森</cp:lastModifiedBy>
  <cp:lastPrinted>2021-08-03T15:40:00Z</cp:lastPrinted>
  <dcterms:modified xsi:type="dcterms:W3CDTF">2023-05-08T10:35:53Z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