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41" w:rsidRDefault="00AF1841" w:rsidP="00AF1841">
      <w:pPr>
        <w:widowControl/>
        <w:jc w:val="left"/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tbl>
      <w:tblPr>
        <w:tblW w:w="9645" w:type="dxa"/>
        <w:tblInd w:w="-459" w:type="dxa"/>
        <w:shd w:val="clear" w:color="auto" w:fill="EAF1DD"/>
        <w:tblLayout w:type="fixed"/>
        <w:tblLook w:val="0000"/>
      </w:tblPr>
      <w:tblGrid>
        <w:gridCol w:w="1420"/>
        <w:gridCol w:w="987"/>
        <w:gridCol w:w="334"/>
        <w:gridCol w:w="1371"/>
        <w:gridCol w:w="595"/>
        <w:gridCol w:w="113"/>
        <w:gridCol w:w="713"/>
        <w:gridCol w:w="614"/>
        <w:gridCol w:w="704"/>
        <w:gridCol w:w="378"/>
        <w:gridCol w:w="993"/>
        <w:gridCol w:w="1423"/>
      </w:tblGrid>
      <w:tr w:rsidR="00AF1841" w:rsidTr="00AA0473">
        <w:trPr>
          <w:trHeight w:val="567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841" w:rsidRDefault="00AF1841" w:rsidP="00AA0473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br w:type="page"/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宁波市生产力促进中心应聘人员个人简历 </w:t>
            </w:r>
          </w:p>
        </w:tc>
      </w:tr>
      <w:tr w:rsidR="00AF1841" w:rsidTr="00AA0473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    名：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    别：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籍    贯：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ind w:left="34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出生日期：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    族：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现所在地：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1841" w:rsidRDefault="00AF1841" w:rsidP="00AA047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婚姻状况：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最高学历：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1841" w:rsidRDefault="00AF1841" w:rsidP="00AA047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所学专业：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41" w:rsidRDefault="00AF1841" w:rsidP="00AA0473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毕业时间：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41" w:rsidRDefault="00AF1841" w:rsidP="00AA0473">
            <w:pPr>
              <w:ind w:left="63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1841" w:rsidRDefault="00AF1841" w:rsidP="00AA047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手机号：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电子邮箱: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求职意向</w:t>
            </w:r>
          </w:p>
        </w:tc>
        <w:tc>
          <w:tcPr>
            <w:tcW w:w="82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当前年薪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期望年薪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F1841" w:rsidTr="00AA0473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教育/培训经历</w:t>
            </w:r>
          </w:p>
        </w:tc>
      </w:tr>
      <w:tr w:rsidR="00AF1841" w:rsidTr="00AA0473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学历/证书</w:t>
            </w:r>
          </w:p>
        </w:tc>
      </w:tr>
      <w:tr w:rsidR="00AF1841" w:rsidTr="00AA0473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AF1841" w:rsidTr="00AA0473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工作经验</w:t>
            </w:r>
          </w:p>
        </w:tc>
      </w:tr>
      <w:tr w:rsidR="00AF1841" w:rsidTr="00AA0473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职位及简单描述</w:t>
            </w:r>
          </w:p>
        </w:tc>
      </w:tr>
      <w:tr w:rsidR="00AF1841" w:rsidTr="00AA0473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AF1841" w:rsidTr="00AA0473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AF1841" w:rsidTr="00AA0473">
        <w:trPr>
          <w:trHeight w:val="232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lastRenderedPageBreak/>
              <w:t>主要业绩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F1841" w:rsidTr="00AA0473">
        <w:trPr>
          <w:trHeight w:val="367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特长、爱好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F1841" w:rsidTr="00AA0473">
        <w:trPr>
          <w:trHeight w:val="6221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AF1841" w:rsidTr="00AA0473">
        <w:trPr>
          <w:trHeight w:val="3395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lastRenderedPageBreak/>
              <w:t>备注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841" w:rsidRDefault="00AF1841" w:rsidP="00AA0473">
            <w:pPr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</w:tbl>
    <w:p w:rsidR="00AF1841" w:rsidRDefault="00AF1841" w:rsidP="00AF1841">
      <w:pPr>
        <w:spacing w:line="44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AF1841" w:rsidRDefault="00AF1841" w:rsidP="00AF1841">
      <w:pPr>
        <w:rPr>
          <w:sz w:val="8"/>
          <w:szCs w:val="11"/>
        </w:rPr>
      </w:pPr>
    </w:p>
    <w:p w:rsidR="00BC4B48" w:rsidRDefault="00240B31"/>
    <w:sectPr w:rsidR="00BC4B48">
      <w:pgSz w:w="11906" w:h="16838"/>
      <w:pgMar w:top="2098" w:right="1474" w:bottom="181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31" w:rsidRDefault="00240B31" w:rsidP="00AF1841">
      <w:r>
        <w:separator/>
      </w:r>
    </w:p>
  </w:endnote>
  <w:endnote w:type="continuationSeparator" w:id="0">
    <w:p w:rsidR="00240B31" w:rsidRDefault="00240B31" w:rsidP="00AF1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31" w:rsidRDefault="00240B31" w:rsidP="00AF1841">
      <w:r>
        <w:separator/>
      </w:r>
    </w:p>
  </w:footnote>
  <w:footnote w:type="continuationSeparator" w:id="0">
    <w:p w:rsidR="00240B31" w:rsidRDefault="00240B31" w:rsidP="00AF1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841"/>
    <w:rsid w:val="00240B31"/>
    <w:rsid w:val="005409AA"/>
    <w:rsid w:val="006349A9"/>
    <w:rsid w:val="006B32B8"/>
    <w:rsid w:val="00AF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8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2023-02-22T02:03:00Z</dcterms:created>
  <dcterms:modified xsi:type="dcterms:W3CDTF">2023-02-22T02:03:00Z</dcterms:modified>
</cp:coreProperties>
</file>