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763" w:tblpY="2182"/>
        <w:tblOverlap w:val="never"/>
        <w:tblW w:w="13358" w:type="dxa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964"/>
        <w:gridCol w:w="968"/>
        <w:gridCol w:w="763"/>
        <w:gridCol w:w="805"/>
        <w:gridCol w:w="1241"/>
        <w:gridCol w:w="2473"/>
        <w:gridCol w:w="1481"/>
        <w:gridCol w:w="1533"/>
        <w:gridCol w:w="1281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性质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选调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060"/>
              </w:tabs>
              <w:ind w:right="122" w:rightChars="58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年龄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1060"/>
              </w:tabs>
              <w:ind w:right="122" w:rightChars="58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要求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187" w:rightChars="89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永嘉县青少年宫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专业不限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1986年9月14日及以后出生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57" w:rightChars="27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共青团永嘉县委员会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/>
              </w:rPr>
              <w:t>67212355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永嘉县企业审计服务中心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会计学（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120203K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）、财务管理（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120204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）、审计学（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120207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1986年9月14日及以后出生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57" w:rightChars="27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永嘉县审计局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67222185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永嘉县大数据管理中心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计算机类（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0809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1986年9月14日及以后出生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57" w:rightChars="27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永嘉县大数据管理中心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67236276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附件1：                  </w:t>
      </w:r>
      <w:bookmarkStart w:id="0" w:name="_GoBack"/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</w:t>
      </w:r>
      <w:r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 2022年永嘉县事业单位公开选调工作人员计划一览表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422" w:firstLineChars="200"/>
        <w:textAlignment w:val="auto"/>
        <w:rPr>
          <w:rFonts w:hint="eastAsia" w:ascii="方正小标宋简体" w:hAnsi="新宋体" w:eastAsia="方正小标宋简体" w:cs="方正小标宋简体"/>
          <w:b/>
          <w:bCs/>
          <w:sz w:val="32"/>
          <w:szCs w:val="32"/>
          <w:lang w:val="en-US" w:eastAsia="zh-CN"/>
        </w:rPr>
        <w:sectPr>
          <w:footerReference r:id="rId3" w:type="default"/>
          <w:pgSz w:w="16838" w:h="11906" w:orient="landscape"/>
          <w:pgMar w:top="1417" w:right="2098" w:bottom="1417" w:left="1928" w:header="851" w:footer="1418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关于“专业要求”的说明：（1）按“专业类”表述的，如“</w:t>
      </w: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计算机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类”，表示该专业类下设的所有专业均可报考；按具体“专业”表述的，表示限所列专业报考。（2）若毕业证上的专业名称包含专业方向的说明，不能将专业方向作为所学专业，只能将括号前的部分作为所学专业。若所学专业与《专业目录》中专业仅有“和”、“与”、“及”、“及其”等连接词的不同，或者仅有1个“学”字的差别，可视为同一专业；连接词的互换视为同一专业，但连接词增减不视为同一专业，如“及”换成“与”视为同一专业，但“计算机与信息管理”、“计算机信息管理”不能视为同一专业，或者最后一个“学”字的增减，也可视为同一专业，依此判定所学专业是否满足职位要求。</w:t>
      </w:r>
      <w:r>
        <w:rPr>
          <w:rFonts w:hint="eastAsia" w:ascii="方正小标宋简体" w:hAnsi="新宋体" w:eastAsia="方正小标宋简体" w:cs="方正小标宋简体"/>
          <w:b/>
          <w:bCs/>
          <w:sz w:val="21"/>
          <w:szCs w:val="21"/>
          <w:lang w:val="en-US" w:eastAsia="zh-CN"/>
        </w:rPr>
        <w:t xml:space="preserve">  </w:t>
      </w:r>
    </w:p>
    <w:p>
      <w:pPr>
        <w:spacing w:line="640" w:lineRule="exact"/>
        <w:rPr>
          <w:rFonts w:hint="eastAsia" w:ascii="黑体" w:hAnsi="黑体" w:eastAsia="黑体"/>
          <w:color w:val="000000"/>
          <w:sz w:val="32"/>
          <w:szCs w:val="32"/>
        </w:rPr>
      </w:pPr>
    </w:p>
    <w:sectPr>
      <w:pgSz w:w="16838" w:h="11906" w:orient="landscape"/>
      <w:pgMar w:top="1588" w:right="2098" w:bottom="1588" w:left="1928" w:header="851" w:footer="1418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- 1 -</w:t>
    </w:r>
    <w:r>
      <w:rPr>
        <w:rStyle w:val="7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iOWZlNjZkY2M5MTQxMzg2ZWYzOWI3M2IyMWI0Y2YifQ=="/>
  </w:docVars>
  <w:rsids>
    <w:rsidRoot w:val="00000000"/>
    <w:rsid w:val="00533113"/>
    <w:rsid w:val="034E3705"/>
    <w:rsid w:val="059D409D"/>
    <w:rsid w:val="0D460F38"/>
    <w:rsid w:val="0D6A25C7"/>
    <w:rsid w:val="100B73AA"/>
    <w:rsid w:val="103627DB"/>
    <w:rsid w:val="10986D34"/>
    <w:rsid w:val="11A76CFD"/>
    <w:rsid w:val="1B184D5B"/>
    <w:rsid w:val="1B226612"/>
    <w:rsid w:val="1BAE7773"/>
    <w:rsid w:val="1C732B97"/>
    <w:rsid w:val="1DB87ADF"/>
    <w:rsid w:val="1F501741"/>
    <w:rsid w:val="25DC0365"/>
    <w:rsid w:val="2676532A"/>
    <w:rsid w:val="28410243"/>
    <w:rsid w:val="2898365D"/>
    <w:rsid w:val="28A47866"/>
    <w:rsid w:val="295A1674"/>
    <w:rsid w:val="29712D49"/>
    <w:rsid w:val="2B617F56"/>
    <w:rsid w:val="2E0245EE"/>
    <w:rsid w:val="2E065DAF"/>
    <w:rsid w:val="2E9C5F35"/>
    <w:rsid w:val="312E5054"/>
    <w:rsid w:val="32212A87"/>
    <w:rsid w:val="32786F89"/>
    <w:rsid w:val="348B6996"/>
    <w:rsid w:val="37A96EC9"/>
    <w:rsid w:val="3B0F59E5"/>
    <w:rsid w:val="3BC13934"/>
    <w:rsid w:val="3C485433"/>
    <w:rsid w:val="3CC03E45"/>
    <w:rsid w:val="3FA12FE6"/>
    <w:rsid w:val="41FE6610"/>
    <w:rsid w:val="420305D8"/>
    <w:rsid w:val="43A616B5"/>
    <w:rsid w:val="43FB751E"/>
    <w:rsid w:val="469F3066"/>
    <w:rsid w:val="491A0ACF"/>
    <w:rsid w:val="4C4E36B0"/>
    <w:rsid w:val="4E101018"/>
    <w:rsid w:val="50183A3F"/>
    <w:rsid w:val="50B4752B"/>
    <w:rsid w:val="536E7A53"/>
    <w:rsid w:val="563E2EE2"/>
    <w:rsid w:val="586C2D4D"/>
    <w:rsid w:val="58BB62EF"/>
    <w:rsid w:val="590B08AC"/>
    <w:rsid w:val="5C7559A0"/>
    <w:rsid w:val="5CD53946"/>
    <w:rsid w:val="5D3241C6"/>
    <w:rsid w:val="5D5E2C41"/>
    <w:rsid w:val="5DE2330F"/>
    <w:rsid w:val="5DFB062D"/>
    <w:rsid w:val="614D544D"/>
    <w:rsid w:val="64243C94"/>
    <w:rsid w:val="66D05061"/>
    <w:rsid w:val="680D3130"/>
    <w:rsid w:val="6C13147B"/>
    <w:rsid w:val="6CD94E77"/>
    <w:rsid w:val="6E2337A2"/>
    <w:rsid w:val="6E77719C"/>
    <w:rsid w:val="6EE014B2"/>
    <w:rsid w:val="6FCC2C21"/>
    <w:rsid w:val="75247FA3"/>
    <w:rsid w:val="786B2590"/>
    <w:rsid w:val="7B8D2DF6"/>
    <w:rsid w:val="7CE50E90"/>
    <w:rsid w:val="7E44410F"/>
    <w:rsid w:val="7F4B1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378" w:lineRule="atLeast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  <w:bCs/>
    </w:rPr>
  </w:style>
  <w:style w:type="character" w:styleId="7">
    <w:name w:val="page number"/>
    <w:qFormat/>
    <w:uiPriority w:val="99"/>
    <w:rPr>
      <w:rFonts w:cs="Times New Roman"/>
    </w:rPr>
  </w:style>
  <w:style w:type="character" w:styleId="8">
    <w:name w:val="FollowedHyperlink"/>
    <w:basedOn w:val="5"/>
    <w:qFormat/>
    <w:uiPriority w:val="0"/>
    <w:rPr>
      <w:color w:val="333333"/>
      <w:u w:val="none"/>
    </w:rPr>
  </w:style>
  <w:style w:type="character" w:styleId="9">
    <w:name w:val="Emphasis"/>
    <w:basedOn w:val="5"/>
    <w:qFormat/>
    <w:uiPriority w:val="0"/>
  </w:style>
  <w:style w:type="character" w:styleId="10">
    <w:name w:val="HTML Definition"/>
    <w:basedOn w:val="5"/>
    <w:qFormat/>
    <w:uiPriority w:val="0"/>
  </w:style>
  <w:style w:type="character" w:styleId="11">
    <w:name w:val="HTML Acronym"/>
    <w:basedOn w:val="5"/>
    <w:qFormat/>
    <w:uiPriority w:val="0"/>
  </w:style>
  <w:style w:type="character" w:styleId="12">
    <w:name w:val="HTML Variable"/>
    <w:basedOn w:val="5"/>
    <w:qFormat/>
    <w:uiPriority w:val="0"/>
  </w:style>
  <w:style w:type="character" w:styleId="13">
    <w:name w:val="Hyperlink"/>
    <w:basedOn w:val="5"/>
    <w:qFormat/>
    <w:uiPriority w:val="0"/>
    <w:rPr>
      <w:color w:val="333333"/>
      <w:u w:val="none"/>
    </w:rPr>
  </w:style>
  <w:style w:type="character" w:styleId="14">
    <w:name w:val="HTML Code"/>
    <w:basedOn w:val="5"/>
    <w:qFormat/>
    <w:uiPriority w:val="0"/>
    <w:rPr>
      <w:rFonts w:ascii="Courier New" w:hAnsi="Courier New"/>
      <w:sz w:val="20"/>
    </w:rPr>
  </w:style>
  <w:style w:type="character" w:styleId="15">
    <w:name w:val="HTML Cite"/>
    <w:basedOn w:val="5"/>
    <w:qFormat/>
    <w:uiPriority w:val="0"/>
    <w:rPr>
      <w:color w:val="00ADEC"/>
    </w:rPr>
  </w:style>
  <w:style w:type="character" w:customStyle="1" w:styleId="16">
    <w:name w:val="bds_more"/>
    <w:basedOn w:val="5"/>
    <w:qFormat/>
    <w:uiPriority w:val="0"/>
  </w:style>
  <w:style w:type="character" w:customStyle="1" w:styleId="17">
    <w:name w:val="bds_more1"/>
    <w:basedOn w:val="5"/>
    <w:qFormat/>
    <w:uiPriority w:val="0"/>
    <w:rPr>
      <w:rFonts w:hint="eastAsia" w:ascii="宋体" w:hAnsi="宋体" w:eastAsia="宋体" w:cs="宋体"/>
    </w:rPr>
  </w:style>
  <w:style w:type="character" w:customStyle="1" w:styleId="18">
    <w:name w:val="bds_more2"/>
    <w:basedOn w:val="5"/>
    <w:qFormat/>
    <w:uiPriority w:val="0"/>
  </w:style>
  <w:style w:type="character" w:customStyle="1" w:styleId="19">
    <w:name w:val="bds_nopic"/>
    <w:basedOn w:val="5"/>
    <w:qFormat/>
    <w:uiPriority w:val="0"/>
  </w:style>
  <w:style w:type="character" w:customStyle="1" w:styleId="20">
    <w:name w:val="bds_nopic1"/>
    <w:basedOn w:val="5"/>
    <w:qFormat/>
    <w:uiPriority w:val="0"/>
  </w:style>
  <w:style w:type="character" w:customStyle="1" w:styleId="21">
    <w:name w:val="bds_nopic2"/>
    <w:basedOn w:val="5"/>
    <w:qFormat/>
    <w:uiPriority w:val="0"/>
  </w:style>
  <w:style w:type="character" w:customStyle="1" w:styleId="22">
    <w:name w:val="popend"/>
    <w:basedOn w:val="5"/>
    <w:qFormat/>
    <w:uiPriority w:val="0"/>
  </w:style>
  <w:style w:type="character" w:customStyle="1" w:styleId="23">
    <w:name w:val="popend1"/>
    <w:basedOn w:val="5"/>
    <w:qFormat/>
    <w:uiPriority w:val="0"/>
  </w:style>
  <w:style w:type="character" w:customStyle="1" w:styleId="24">
    <w:name w:val="font11"/>
    <w:basedOn w:val="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25">
    <w:name w:val="font31"/>
    <w:basedOn w:val="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973</Words>
  <Characters>1040</Characters>
  <Lines>0</Lines>
  <Paragraphs>0</Paragraphs>
  <TotalTime>9</TotalTime>
  <ScaleCrop>false</ScaleCrop>
  <LinksUpToDate>false</LinksUpToDate>
  <CharactersWithSpaces>1267</CharactersWithSpaces>
  <Application>WPS Office_11.1.0.12353_F1E327BC-269C-435d-A152-05C5408002CA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2020-09-16T01:31:00Z</dcterms:created>
  <dc:creator>Administrator</dc:creator>
  <cp:lastModifiedBy>spunky</cp:lastModifiedBy>
  <cp:lastPrinted>2022-09-01T09:34:00Z</cp:lastPrinted>
  <dcterms:modified xsi:type="dcterms:W3CDTF">2022-09-02T09:36:31Z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2052-11.1.0.12353</vt:lpwstr>
  </property>
  <property fmtid="{D5CDD505-2E9C-101B-9397-08002B2CF9AE}" pid="3" name="ICV">
    <vt:lpwstr>28928C018ABC42B7B0EB3116F5093FD1</vt:lpwstr>
  </property>
</Properties>
</file>