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方正小标宋简体" w:hAnsi="新宋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新宋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新宋体" w:eastAsia="方正小标宋简体" w:cs="方正小标宋简体"/>
          <w:sz w:val="28"/>
          <w:szCs w:val="28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ascii="方正小标宋简体" w:hAnsi="新宋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新宋体" w:eastAsia="方正小标宋简体" w:cs="方正小标宋简体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新宋体" w:eastAsia="方正小标宋简体" w:cs="方正小标宋简体"/>
          <w:sz w:val="32"/>
          <w:szCs w:val="32"/>
        </w:rPr>
        <w:t>永嘉县事业单位</w:t>
      </w:r>
      <w:r>
        <w:rPr>
          <w:rFonts w:hint="eastAsia" w:ascii="方正小标宋简体" w:hAnsi="新宋体" w:eastAsia="方正小标宋简体" w:cs="方正小标宋简体"/>
          <w:sz w:val="32"/>
          <w:szCs w:val="32"/>
          <w:lang w:eastAsia="zh-CN"/>
        </w:rPr>
        <w:t>公开</w:t>
      </w:r>
      <w:r>
        <w:rPr>
          <w:rFonts w:hint="eastAsia" w:ascii="方正小标宋简体" w:hAnsi="新宋体" w:eastAsia="方正小标宋简体" w:cs="方正小标宋简体"/>
          <w:sz w:val="32"/>
          <w:szCs w:val="32"/>
        </w:rPr>
        <w:t>选调工作人员报名表</w:t>
      </w:r>
      <w:bookmarkEnd w:id="0"/>
    </w:p>
    <w:tbl>
      <w:tblPr>
        <w:tblStyle w:val="4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59"/>
        <w:gridCol w:w="515"/>
        <w:gridCol w:w="355"/>
        <w:gridCol w:w="364"/>
        <w:gridCol w:w="1053"/>
        <w:gridCol w:w="992"/>
        <w:gridCol w:w="712"/>
        <w:gridCol w:w="832"/>
        <w:gridCol w:w="871"/>
        <w:gridCol w:w="562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民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族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籍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时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间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政治面貌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健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状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ind w:left="105" w:leftChars="5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婚姻状况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2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位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教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育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毕业院校及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业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2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在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教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育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毕业院校及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业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ind w:left="105" w:leftChars="50"/>
              <w:jc w:val="center"/>
              <w:rPr>
                <w:rFonts w:ascii="仿宋_GB2312" w:hAnsi="宋体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编制类型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考录时间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居民身份证号码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职称或职员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pacing w:val="-22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spacing w:val="-22"/>
                <w:sz w:val="24"/>
                <w:szCs w:val="24"/>
              </w:rPr>
              <w:t>报考单位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报考职位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代码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pacing w:val="-2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22"/>
                <w:sz w:val="24"/>
                <w:szCs w:val="24"/>
              </w:rPr>
              <w:t>通讯地址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历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left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（注：从参加工作前的大学阶段开始填起，起止时间到月）</w:t>
            </w:r>
          </w:p>
          <w:p>
            <w:pPr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奖励情况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ind w:right="456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近三年年度考核结果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ind w:right="456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ind w:right="-44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受过刑事处罚或党纪政务处分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4"/>
            <w:noWrap w:val="0"/>
            <w:vAlign w:val="center"/>
          </w:tcPr>
          <w:p>
            <w:pPr>
              <w:ind w:right="-110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是否涉嫌违纪违法正在接受有关专门机关审查尚未作出结论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ind w:left="216" w:right="456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出生日期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本人承诺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ind w:right="456" w:firstLine="480" w:firstLineChars="200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本人承诺本表所填写内容真实，如有不实情况，立即取消选调资格，并接受相关处理。</w:t>
            </w:r>
          </w:p>
          <w:p>
            <w:pPr>
              <w:spacing w:line="520" w:lineRule="exact"/>
              <w:ind w:right="454" w:firstLine="4560" w:firstLineChars="1900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签名：</w:t>
            </w:r>
          </w:p>
          <w:p>
            <w:pPr>
              <w:spacing w:line="520" w:lineRule="exact"/>
              <w:ind w:right="454" w:firstLine="5760" w:firstLineChars="2400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选调单位资格审查意见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ind w:right="456"/>
              <w:rPr>
                <w:rFonts w:hint="eastAsia" w:ascii="仿宋_GB2312" w:hAns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宋体" w:cs="仿宋_GB2312"/>
                <w:sz w:val="24"/>
                <w:szCs w:val="24"/>
              </w:rPr>
              <w:t>审查人：</w:t>
            </w:r>
          </w:p>
          <w:p>
            <w:pPr>
              <w:spacing w:line="600" w:lineRule="exact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588" w:bottom="1928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31F85A49"/>
    <w:rsid w:val="31F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2022-09-02T09:33:00Z</dcterms:created>
  <dc:creator>spunky</dc:creator>
  <cp:lastModifiedBy>spunky</cp:lastModifiedBy>
  <dcterms:modified xsi:type="dcterms:W3CDTF">2022-09-02T09:35:07Z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3C8BFAA8FBCD4D79B68C205D90B4E65F</vt:lpwstr>
  </property>
</Properties>
</file>