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宁波市</w:t>
      </w:r>
      <w:r>
        <w:rPr>
          <w:rFonts w:hint="eastAsia" w:ascii="宋体" w:hAnsi="宋体"/>
          <w:b/>
          <w:sz w:val="32"/>
          <w:szCs w:val="32"/>
        </w:rPr>
        <w:t>特种设备检验研究院招聘工作人员</w:t>
      </w:r>
      <w:r>
        <w:rPr>
          <w:rFonts w:ascii="宋体" w:hAnsi="宋体"/>
          <w:b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 w:val="22"/>
          <w:szCs w:val="20"/>
        </w:rPr>
        <w:t xml:space="preserve">应聘岗位：      </w:t>
      </w:r>
      <w:r>
        <w:rPr>
          <w:rFonts w:hint="eastAsia" w:ascii="宋体" w:hAnsi="宋体" w:cs="宋体"/>
          <w:szCs w:val="21"/>
        </w:rPr>
        <w:t xml:space="preserve">                                                           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14"/>
        <w:gridCol w:w="540"/>
        <w:gridCol w:w="179"/>
        <w:gridCol w:w="540"/>
        <w:gridCol w:w="353"/>
        <w:gridCol w:w="187"/>
        <w:gridCol w:w="721"/>
        <w:gridCol w:w="359"/>
        <w:gridCol w:w="547"/>
        <w:gridCol w:w="361"/>
        <w:gridCol w:w="665"/>
        <w:gridCol w:w="1255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一寸电子照片    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健康状况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户口所在地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6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毕业院校毕业时间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计算机水平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外语水平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参加工作时间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固定电话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67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资格证书名称及取得的时间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移动电话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67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53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联系地址</w:t>
            </w:r>
          </w:p>
        </w:tc>
        <w:tc>
          <w:tcPr>
            <w:tcW w:w="48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现工作单位</w:t>
            </w:r>
          </w:p>
        </w:tc>
        <w:tc>
          <w:tcPr>
            <w:tcW w:w="445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本人简历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>
            <w:pPr>
              <w:widowControl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申请人（签名）：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注意：以上表格内容填写必须真实齐全。</w:t>
      </w:r>
      <w:bookmarkStart w:id="0" w:name="_GoBack"/>
      <w:bookmarkEnd w:id="0"/>
    </w:p>
    <w:sectPr>
      <w:pgSz w:w="11906" w:h="16838"/>
      <w:pgMar w:top="1701" w:right="1474" w:bottom="1701" w:left="1588" w:header="851" w:footer="992" w:gutter="0"/>
      <w:cols w:space="0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78D4"/>
    <w:rsid w:val="7A9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08"/>
    </w:pPr>
    <w:rPr>
      <w:rFonts w:hint="eastAsia"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2021-11-24T09:46:00Z</dcterms:created>
  <dc:creator>guest</dc:creator>
  <cp:lastModifiedBy>guest</cp:lastModifiedBy>
  <dcterms:modified xsi:type="dcterms:W3CDTF">2021-11-24T09:48:40Z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