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</w:rPr>
        <w:t>附件：</w:t>
      </w:r>
    </w:p>
    <w:p>
      <w:pPr>
        <w:jc w:val="center"/>
        <w:rPr>
          <w:rFonts w:ascii="黑体" w:eastAsia="黑体"/>
          <w:color w:val="auto"/>
        </w:rPr>
      </w:pPr>
      <w:r>
        <w:rPr>
          <w:rFonts w:hint="eastAsia" w:ascii="黑体" w:eastAsia="黑体"/>
          <w:color w:val="auto"/>
        </w:rPr>
        <w:t>余姚市应急管理局公开选调事业单位工作人员报名登记表</w:t>
      </w:r>
    </w:p>
    <w:tbl>
      <w:tblPr>
        <w:tblStyle w:val="3"/>
        <w:tblW w:w="93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288"/>
        <w:gridCol w:w="72"/>
        <w:gridCol w:w="784"/>
        <w:gridCol w:w="116"/>
        <w:gridCol w:w="533"/>
        <w:gridCol w:w="7"/>
        <w:gridCol w:w="48"/>
        <w:gridCol w:w="492"/>
        <w:gridCol w:w="216"/>
        <w:gridCol w:w="26"/>
        <w:gridCol w:w="461"/>
        <w:gridCol w:w="10"/>
        <w:gridCol w:w="187"/>
        <w:gridCol w:w="450"/>
        <w:gridCol w:w="332"/>
        <w:gridCol w:w="351"/>
        <w:gridCol w:w="847"/>
        <w:gridCol w:w="2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性别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2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年月</w:t>
            </w:r>
          </w:p>
        </w:tc>
        <w:tc>
          <w:tcPr>
            <w:tcW w:w="2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textAlignment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textAlignment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textAlignment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籍贯</w:t>
            </w:r>
          </w:p>
        </w:tc>
        <w:tc>
          <w:tcPr>
            <w:tcW w:w="1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textAlignment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 xml:space="preserve"> </w:t>
            </w:r>
          </w:p>
        </w:tc>
        <w:tc>
          <w:tcPr>
            <w:tcW w:w="1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textAlignment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出生地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textAlignment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 xml:space="preserve"> </w:t>
            </w: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时间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参加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工作时间</w:t>
            </w:r>
          </w:p>
        </w:tc>
        <w:tc>
          <w:tcPr>
            <w:tcW w:w="1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 xml:space="preserve"> </w:t>
            </w:r>
          </w:p>
        </w:tc>
        <w:tc>
          <w:tcPr>
            <w:tcW w:w="1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健康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状况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 xml:space="preserve"> </w:t>
            </w: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专业技术职务</w:t>
            </w:r>
          </w:p>
        </w:tc>
        <w:tc>
          <w:tcPr>
            <w:tcW w:w="2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 xml:space="preserve"> </w:t>
            </w:r>
          </w:p>
        </w:tc>
        <w:tc>
          <w:tcPr>
            <w:tcW w:w="1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熟悉专业有何专长</w:t>
            </w:r>
          </w:p>
        </w:tc>
        <w:tc>
          <w:tcPr>
            <w:tcW w:w="2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学位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全日制教育</w:t>
            </w:r>
          </w:p>
        </w:tc>
        <w:tc>
          <w:tcPr>
            <w:tcW w:w="1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8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毕业院校系及专业</w:t>
            </w:r>
          </w:p>
        </w:tc>
        <w:tc>
          <w:tcPr>
            <w:tcW w:w="3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教育</w:t>
            </w:r>
          </w:p>
        </w:tc>
        <w:tc>
          <w:tcPr>
            <w:tcW w:w="1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8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毕业院校系及专业</w:t>
            </w:r>
          </w:p>
        </w:tc>
        <w:tc>
          <w:tcPr>
            <w:tcW w:w="3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户籍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所在地</w:t>
            </w:r>
          </w:p>
        </w:tc>
        <w:tc>
          <w:tcPr>
            <w:tcW w:w="818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通讯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地址</w:t>
            </w:r>
          </w:p>
        </w:tc>
        <w:tc>
          <w:tcPr>
            <w:tcW w:w="3482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联系电话</w:t>
            </w:r>
          </w:p>
        </w:tc>
        <w:tc>
          <w:tcPr>
            <w:tcW w:w="3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历</w:t>
            </w:r>
          </w:p>
        </w:tc>
        <w:tc>
          <w:tcPr>
            <w:tcW w:w="818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奖</w:t>
            </w:r>
          </w:p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惩</w:t>
            </w:r>
          </w:p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况</w:t>
            </w:r>
          </w:p>
        </w:tc>
        <w:tc>
          <w:tcPr>
            <w:tcW w:w="818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年度</w:t>
            </w:r>
          </w:p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考核</w:t>
            </w:r>
          </w:p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结果</w:t>
            </w:r>
          </w:p>
        </w:tc>
        <w:tc>
          <w:tcPr>
            <w:tcW w:w="818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重要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关系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left="-64" w:leftChars="-20" w:right="-64" w:rightChars="-20"/>
              <w:jc w:val="center"/>
              <w:textAlignment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left="-64" w:leftChars="-20" w:right="-64" w:rightChars="-20"/>
              <w:jc w:val="center"/>
              <w:textAlignment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姓名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出生</w:t>
            </w:r>
          </w:p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年月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政治</w:t>
            </w:r>
          </w:p>
          <w:p>
            <w:pPr>
              <w:spacing w:line="360" w:lineRule="exact"/>
              <w:ind w:left="-64" w:leftChars="-20" w:right="-64" w:rightChars="-20"/>
              <w:jc w:val="center"/>
              <w:textAlignment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面貌</w:t>
            </w:r>
          </w:p>
        </w:tc>
        <w:tc>
          <w:tcPr>
            <w:tcW w:w="4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left="-64" w:leftChars="-20" w:right="-64" w:rightChars="-20"/>
              <w:jc w:val="center"/>
              <w:textAlignment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4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4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4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4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4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4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4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所在     单位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意见</w:t>
            </w:r>
          </w:p>
          <w:p>
            <w:pPr>
              <w:spacing w:line="340" w:lineRule="exact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3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 xml:space="preserve">        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 xml:space="preserve"> 年     月     日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主管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 xml:space="preserve">部门 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意见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</w:tc>
        <w:tc>
          <w:tcPr>
            <w:tcW w:w="35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  <w:p>
            <w:pPr>
              <w:spacing w:line="340" w:lineRule="exact"/>
              <w:ind w:left="567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 xml:space="preserve">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选调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单位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审核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>意见</w:t>
            </w:r>
          </w:p>
        </w:tc>
        <w:tc>
          <w:tcPr>
            <w:tcW w:w="818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 xml:space="preserve">  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华文仿宋" w:hAnsi="华文仿宋" w:eastAsia="华文仿宋" w:cs="仿宋"/>
                <w:color w:val="auto"/>
                <w:sz w:val="28"/>
              </w:rPr>
            </w:pPr>
            <w:r>
              <w:rPr>
                <w:rFonts w:hint="eastAsia" w:ascii="华文仿宋" w:hAnsi="华文仿宋" w:eastAsia="华文仿宋" w:cs="仿宋"/>
                <w:color w:val="auto"/>
                <w:sz w:val="28"/>
              </w:rPr>
              <w:t xml:space="preserve">                                       年     月     日</w:t>
            </w:r>
          </w:p>
        </w:tc>
      </w:tr>
    </w:tbl>
    <w:p>
      <w:pPr>
        <w:spacing w:line="400" w:lineRule="exact"/>
        <w:rPr>
          <w:rFonts w:ascii="华文仿宋" w:hAnsi="华文仿宋" w:eastAsia="华文仿宋" w:cs="仿宋"/>
          <w:color w:val="auto"/>
          <w:sz w:val="24"/>
        </w:rPr>
      </w:pPr>
      <w:r>
        <w:rPr>
          <w:rFonts w:hint="eastAsia" w:ascii="华文仿宋" w:hAnsi="华文仿宋" w:eastAsia="华文仿宋" w:cs="仿宋"/>
          <w:color w:val="auto"/>
          <w:sz w:val="24"/>
          <w:shd w:val="clear" w:color="auto" w:fill="FFFFFF"/>
        </w:rPr>
        <w:t>注：一式两份</w:t>
      </w:r>
      <w:r>
        <w:rPr>
          <w:rFonts w:hint="eastAsia" w:ascii="华文仿宋" w:hAnsi="华文仿宋" w:eastAsia="华文仿宋" w:cs="仿宋"/>
          <w:color w:val="auto"/>
          <w:sz w:val="24"/>
        </w:rPr>
        <w:t>，</w:t>
      </w:r>
      <w:r>
        <w:rPr>
          <w:rFonts w:hint="eastAsia" w:ascii="华文仿宋" w:hAnsi="华文仿宋" w:eastAsia="华文仿宋" w:cs="仿宋"/>
          <w:color w:val="auto"/>
          <w:sz w:val="24"/>
          <w:shd w:val="clear" w:color="auto" w:fill="FFFFFF"/>
        </w:rPr>
        <w:t>A4纸正反面打印</w:t>
      </w:r>
    </w:p>
    <w:p>
      <w:bookmarkStart w:id="0" w:name="_GoBack"/>
      <w:bookmarkEnd w:id="0"/>
    </w:p>
    <w:sectPr>
      <w:pgSz w:w="11906" w:h="16838"/>
      <w:pgMar w:top="1361" w:right="1587" w:bottom="1247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626D9"/>
    <w:rsid w:val="3ED626D9"/>
    <w:rsid w:val="55A3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80" w:lineRule="auto"/>
      <w:jc w:val="both"/>
    </w:pPr>
    <w:rPr>
      <w:rFonts w:ascii="Times New Roman" w:hAnsi="Times New Roman" w:eastAsia="微软雅黑" w:cs="仿宋_GB2312"/>
      <w:color w:val="00000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123</Characters>
  <Lines>0</Lines>
  <Paragraphs>0</Paragraphs>
  <TotalTime>0</TotalTime>
  <ScaleCrop>false</ScaleCrop>
  <LinksUpToDate>false</LinksUpToDate>
  <CharactersWithSpaces>130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2022-04-18T07:05:00Z</dcterms:created>
  <dc:creator>Hello</dc:creator>
  <cp:lastModifiedBy>Hello</cp:lastModifiedBy>
  <dcterms:modified xsi:type="dcterms:W3CDTF">2022-04-18T07:59:05Z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DF946BCA2F7E472D8CEB0E10AD39C946</vt:lpwstr>
  </property>
</Properties>
</file>